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71F" w:rsidRPr="0097271F" w:rsidRDefault="0097271F" w:rsidP="0097271F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97271F">
        <w:rPr>
          <w:rFonts w:cs="Calibri"/>
          <w:b/>
          <w:szCs w:val="24"/>
        </w:rPr>
        <w:t xml:space="preserve">Рекомендуемый образец заявления </w:t>
      </w:r>
      <w:r w:rsidRPr="0097271F">
        <w:rPr>
          <w:b/>
          <w:bCs/>
          <w:szCs w:val="24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97271F" w:rsidRPr="0097271F" w:rsidRDefault="0097271F" w:rsidP="0097271F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1F" w:rsidRPr="0097271F" w:rsidRDefault="0097271F" w:rsidP="0097271F">
      <w:pPr>
        <w:shd w:val="clear" w:color="auto" w:fill="FFFFFF"/>
        <w:ind w:left="4248" w:firstLine="708"/>
        <w:jc w:val="center"/>
        <w:rPr>
          <w:szCs w:val="24"/>
        </w:rPr>
      </w:pPr>
      <w:r w:rsidRPr="0097271F">
        <w:rPr>
          <w:szCs w:val="24"/>
        </w:rPr>
        <w:t>Главе администрации  Брянского района</w:t>
      </w:r>
    </w:p>
    <w:p w:rsidR="0097271F" w:rsidRPr="0097271F" w:rsidRDefault="0097271F" w:rsidP="0097271F">
      <w:pPr>
        <w:shd w:val="clear" w:color="auto" w:fill="FFFFFF"/>
        <w:ind w:firstLine="567"/>
        <w:jc w:val="right"/>
        <w:rPr>
          <w:color w:val="030000"/>
          <w:szCs w:val="24"/>
        </w:rPr>
      </w:pPr>
      <w:r w:rsidRPr="0097271F">
        <w:rPr>
          <w:color w:val="030000"/>
          <w:szCs w:val="24"/>
        </w:rPr>
        <w:t>_____________________________________</w:t>
      </w:r>
    </w:p>
    <w:p w:rsidR="0097271F" w:rsidRPr="0097271F" w:rsidRDefault="0097271F" w:rsidP="0097271F">
      <w:pPr>
        <w:shd w:val="clear" w:color="auto" w:fill="FFFFFF"/>
        <w:ind w:firstLine="567"/>
        <w:jc w:val="right"/>
        <w:rPr>
          <w:color w:val="030000"/>
          <w:szCs w:val="24"/>
        </w:rPr>
      </w:pPr>
      <w:r w:rsidRPr="0097271F">
        <w:rPr>
          <w:color w:val="030000"/>
          <w:szCs w:val="24"/>
        </w:rPr>
        <w:t>_____________________________________</w:t>
      </w:r>
    </w:p>
    <w:p w:rsidR="0097271F" w:rsidRPr="0097271F" w:rsidRDefault="0097271F" w:rsidP="0097271F">
      <w:pPr>
        <w:shd w:val="clear" w:color="auto" w:fill="FFFFFF"/>
        <w:ind w:firstLine="567"/>
        <w:jc w:val="center"/>
        <w:rPr>
          <w:color w:val="030000"/>
          <w:szCs w:val="24"/>
        </w:rPr>
      </w:pPr>
      <w:r w:rsidRPr="0097271F">
        <w:rPr>
          <w:color w:val="030000"/>
          <w:szCs w:val="24"/>
        </w:rPr>
        <w:t xml:space="preserve">                                                                                                                                           (Ф.И.О. *)</w:t>
      </w:r>
    </w:p>
    <w:p w:rsidR="0097271F" w:rsidRPr="0097271F" w:rsidRDefault="0097271F" w:rsidP="0097271F">
      <w:pPr>
        <w:shd w:val="clear" w:color="auto" w:fill="FFFFFF"/>
        <w:ind w:firstLine="567"/>
        <w:jc w:val="right"/>
        <w:rPr>
          <w:color w:val="030000"/>
          <w:szCs w:val="24"/>
        </w:rPr>
      </w:pPr>
      <w:r w:rsidRPr="0097271F">
        <w:rPr>
          <w:color w:val="030000"/>
          <w:szCs w:val="24"/>
        </w:rPr>
        <w:t>_________________________________________________</w:t>
      </w:r>
    </w:p>
    <w:p w:rsidR="0097271F" w:rsidRPr="0097271F" w:rsidRDefault="0097271F" w:rsidP="0097271F">
      <w:pPr>
        <w:shd w:val="clear" w:color="auto" w:fill="FFFFFF"/>
        <w:ind w:firstLine="567"/>
        <w:jc w:val="right"/>
        <w:rPr>
          <w:color w:val="030000"/>
          <w:szCs w:val="24"/>
        </w:rPr>
      </w:pPr>
      <w:r w:rsidRPr="0097271F">
        <w:rPr>
          <w:color w:val="030000"/>
          <w:szCs w:val="24"/>
        </w:rPr>
        <w:t xml:space="preserve">_____________________________________ </w:t>
      </w:r>
    </w:p>
    <w:p w:rsidR="0097271F" w:rsidRPr="0097271F" w:rsidRDefault="0097271F" w:rsidP="0097271F">
      <w:pPr>
        <w:shd w:val="clear" w:color="auto" w:fill="FFFFFF"/>
        <w:ind w:firstLine="567"/>
        <w:jc w:val="right"/>
        <w:rPr>
          <w:color w:val="030000"/>
          <w:szCs w:val="24"/>
        </w:rPr>
      </w:pPr>
      <w:r w:rsidRPr="0097271F">
        <w:rPr>
          <w:color w:val="030000"/>
          <w:szCs w:val="24"/>
        </w:rPr>
        <w:t xml:space="preserve"> _____________________________________</w:t>
      </w:r>
    </w:p>
    <w:p w:rsidR="0097271F" w:rsidRPr="0097271F" w:rsidRDefault="0097271F" w:rsidP="0097271F">
      <w:pPr>
        <w:shd w:val="clear" w:color="auto" w:fill="FFFFFF"/>
        <w:ind w:firstLine="567"/>
        <w:jc w:val="right"/>
        <w:rPr>
          <w:color w:val="030000"/>
          <w:szCs w:val="24"/>
        </w:rPr>
      </w:pPr>
      <w:r w:rsidRPr="0097271F">
        <w:rPr>
          <w:color w:val="030000"/>
          <w:szCs w:val="24"/>
        </w:rPr>
        <w:t xml:space="preserve"> </w:t>
      </w:r>
    </w:p>
    <w:p w:rsidR="0097271F" w:rsidRPr="0097271F" w:rsidRDefault="0097271F" w:rsidP="0097271F">
      <w:pPr>
        <w:pStyle w:val="ConsPlusNonformat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271F">
        <w:rPr>
          <w:rFonts w:ascii="Times New Roman" w:hAnsi="Times New Roman" w:cs="Times New Roman"/>
          <w:bCs/>
          <w:sz w:val="24"/>
          <w:szCs w:val="24"/>
        </w:rPr>
        <w:t>ЗАЯВЛЕНИЕ</w:t>
      </w:r>
    </w:p>
    <w:p w:rsidR="0097271F" w:rsidRPr="0097271F" w:rsidRDefault="0097271F" w:rsidP="0097271F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1F" w:rsidRPr="0097271F" w:rsidRDefault="0097271F" w:rsidP="0097271F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271F">
        <w:rPr>
          <w:rFonts w:ascii="Times New Roman" w:hAnsi="Times New Roman" w:cs="Times New Roman"/>
          <w:bCs/>
          <w:sz w:val="24"/>
          <w:szCs w:val="24"/>
        </w:rPr>
        <w:t xml:space="preserve">На основании статьи 40 Градостроительного кодекса Российской Федерации, в связи </w:t>
      </w:r>
      <w:proofErr w:type="gramStart"/>
      <w:r w:rsidRPr="0097271F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97271F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____________________________________________________________________________</w:t>
      </w:r>
    </w:p>
    <w:p w:rsidR="0097271F" w:rsidRPr="0097271F" w:rsidRDefault="0097271F" w:rsidP="0097271F">
      <w:pPr>
        <w:pStyle w:val="ConsPlusNonformat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271F">
        <w:rPr>
          <w:rFonts w:ascii="Times New Roman" w:hAnsi="Times New Roman" w:cs="Times New Roman"/>
          <w:bCs/>
          <w:sz w:val="24"/>
          <w:szCs w:val="24"/>
        </w:rPr>
        <w:t>(указывается обоснование заявленных требований, предусмотренных данной статьей)</w:t>
      </w:r>
    </w:p>
    <w:p w:rsidR="0097271F" w:rsidRPr="0097271F" w:rsidRDefault="0097271F" w:rsidP="0097271F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271F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271F" w:rsidRPr="0097271F" w:rsidRDefault="0097271F" w:rsidP="0097271F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271F">
        <w:rPr>
          <w:rFonts w:ascii="Times New Roman" w:hAnsi="Times New Roman" w:cs="Times New Roman"/>
          <w:bCs/>
          <w:sz w:val="24"/>
          <w:szCs w:val="24"/>
        </w:rPr>
        <w:t>прошу предоставить разрешение на отклонение от предельных параметров разрешенного строительства, реконструкции объекта капитального строительства, расположенного по адресу:_______________________________________________________________________</w:t>
      </w:r>
    </w:p>
    <w:p w:rsidR="0097271F" w:rsidRPr="0097271F" w:rsidRDefault="0097271F" w:rsidP="0097271F">
      <w:pPr>
        <w:pStyle w:val="ConsPlusNonformat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271F">
        <w:rPr>
          <w:rFonts w:ascii="Times New Roman" w:hAnsi="Times New Roman" w:cs="Times New Roman"/>
          <w:bCs/>
          <w:sz w:val="24"/>
          <w:szCs w:val="24"/>
        </w:rPr>
        <w:t>(кадастровый номер и местоположение земельного участка)</w:t>
      </w:r>
    </w:p>
    <w:p w:rsidR="0097271F" w:rsidRPr="0097271F" w:rsidRDefault="0097271F" w:rsidP="0097271F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271F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</w:t>
      </w:r>
    </w:p>
    <w:p w:rsidR="0097271F" w:rsidRPr="0097271F" w:rsidRDefault="0097271F" w:rsidP="0097271F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271F">
        <w:rPr>
          <w:rFonts w:ascii="Times New Roman" w:hAnsi="Times New Roman" w:cs="Times New Roman"/>
          <w:bCs/>
          <w:sz w:val="24"/>
          <w:szCs w:val="24"/>
        </w:rPr>
        <w:t>в части _______________________________________________________________________</w:t>
      </w:r>
    </w:p>
    <w:p w:rsidR="0097271F" w:rsidRPr="0097271F" w:rsidRDefault="0097271F" w:rsidP="0097271F">
      <w:pPr>
        <w:pStyle w:val="ConsPlusNonformat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271F">
        <w:rPr>
          <w:rFonts w:ascii="Times New Roman" w:hAnsi="Times New Roman" w:cs="Times New Roman"/>
          <w:bCs/>
          <w:sz w:val="24"/>
          <w:szCs w:val="24"/>
        </w:rPr>
        <w:t>(указываются запрашиваемые отклонения от предельных параметров разрешенного строительства</w:t>
      </w:r>
      <w:proofErr w:type="gramStart"/>
      <w:r w:rsidRPr="0097271F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97271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97271F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97271F">
        <w:rPr>
          <w:rFonts w:ascii="Times New Roman" w:hAnsi="Times New Roman" w:cs="Times New Roman"/>
          <w:bCs/>
          <w:sz w:val="24"/>
          <w:szCs w:val="24"/>
        </w:rPr>
        <w:t>еконструкции объекта капитального строительства)</w:t>
      </w:r>
    </w:p>
    <w:p w:rsidR="0097271F" w:rsidRPr="0097271F" w:rsidRDefault="0097271F" w:rsidP="0097271F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271F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271F" w:rsidRPr="0097271F" w:rsidRDefault="0097271F" w:rsidP="0097271F">
      <w:pPr>
        <w:widowControl w:val="0"/>
        <w:autoSpaceDE w:val="0"/>
        <w:autoSpaceDN w:val="0"/>
        <w:adjustRightInd w:val="0"/>
        <w:spacing w:line="216" w:lineRule="auto"/>
        <w:jc w:val="both"/>
        <w:rPr>
          <w:szCs w:val="24"/>
        </w:rPr>
      </w:pPr>
      <w:proofErr w:type="gramStart"/>
      <w:r w:rsidRPr="0097271F">
        <w:rPr>
          <w:szCs w:val="24"/>
        </w:rPr>
        <w:t>Данное разрешение необходимо для _____________________________________________________________________________                                                                      (цель предоставления разрешения с __________________________________________________________________________________________________________________________________________________________</w:t>
      </w:r>
      <w:proofErr w:type="gramEnd"/>
    </w:p>
    <w:p w:rsidR="0097271F" w:rsidRPr="0097271F" w:rsidRDefault="0097271F" w:rsidP="0097271F">
      <w:pPr>
        <w:widowControl w:val="0"/>
        <w:autoSpaceDE w:val="0"/>
        <w:autoSpaceDN w:val="0"/>
        <w:adjustRightInd w:val="0"/>
        <w:spacing w:line="216" w:lineRule="auto"/>
        <w:jc w:val="center"/>
        <w:rPr>
          <w:rFonts w:cs="Calibri"/>
          <w:szCs w:val="24"/>
        </w:rPr>
      </w:pPr>
      <w:r w:rsidRPr="0097271F">
        <w:rPr>
          <w:szCs w:val="24"/>
        </w:rPr>
        <w:t>указанием наименования объекта капитального строительства)</w:t>
      </w:r>
    </w:p>
    <w:p w:rsidR="0097271F" w:rsidRPr="0097271F" w:rsidRDefault="0097271F" w:rsidP="0097271F">
      <w:pPr>
        <w:shd w:val="clear" w:color="auto" w:fill="FFFFFF"/>
        <w:jc w:val="both"/>
        <w:rPr>
          <w:color w:val="030000"/>
          <w:szCs w:val="24"/>
        </w:rPr>
      </w:pPr>
      <w:r w:rsidRPr="0097271F">
        <w:rPr>
          <w:color w:val="030000"/>
          <w:szCs w:val="24"/>
        </w:rPr>
        <w:t>Приложение:</w:t>
      </w:r>
    </w:p>
    <w:p w:rsidR="0097271F" w:rsidRPr="0097271F" w:rsidRDefault="0097271F" w:rsidP="0097271F">
      <w:pPr>
        <w:shd w:val="clear" w:color="auto" w:fill="FFFFFF"/>
        <w:spacing w:line="360" w:lineRule="auto"/>
        <w:ind w:firstLine="567"/>
        <w:jc w:val="both"/>
        <w:rPr>
          <w:color w:val="030000"/>
          <w:szCs w:val="24"/>
        </w:rPr>
      </w:pPr>
      <w:r w:rsidRPr="0097271F">
        <w:rPr>
          <w:color w:val="030000"/>
          <w:szCs w:val="24"/>
        </w:rPr>
        <w:t>1.________________________________________</w:t>
      </w:r>
      <w:r w:rsidRPr="0097271F">
        <w:rPr>
          <w:color w:val="030000"/>
          <w:szCs w:val="24"/>
        </w:rPr>
        <w:softHyphen/>
      </w:r>
      <w:r w:rsidRPr="0097271F">
        <w:rPr>
          <w:color w:val="030000"/>
          <w:szCs w:val="24"/>
        </w:rPr>
        <w:softHyphen/>
      </w:r>
      <w:r w:rsidRPr="0097271F">
        <w:rPr>
          <w:color w:val="030000"/>
          <w:szCs w:val="24"/>
        </w:rPr>
        <w:softHyphen/>
        <w:t>__________________</w:t>
      </w:r>
    </w:p>
    <w:p w:rsidR="0097271F" w:rsidRPr="0097271F" w:rsidRDefault="0097271F" w:rsidP="0097271F">
      <w:pPr>
        <w:shd w:val="clear" w:color="auto" w:fill="FFFFFF"/>
        <w:spacing w:line="360" w:lineRule="auto"/>
        <w:ind w:firstLine="567"/>
        <w:jc w:val="both"/>
        <w:rPr>
          <w:color w:val="030000"/>
          <w:szCs w:val="24"/>
        </w:rPr>
      </w:pPr>
      <w:r w:rsidRPr="0097271F">
        <w:rPr>
          <w:color w:val="030000"/>
          <w:szCs w:val="24"/>
        </w:rPr>
        <w:t>2._____________________________________________________________</w:t>
      </w:r>
    </w:p>
    <w:p w:rsidR="0097271F" w:rsidRPr="0097271F" w:rsidRDefault="0097271F" w:rsidP="0097271F">
      <w:pPr>
        <w:shd w:val="clear" w:color="auto" w:fill="FFFFFF"/>
        <w:spacing w:line="360" w:lineRule="auto"/>
        <w:ind w:firstLine="567"/>
        <w:jc w:val="both"/>
        <w:rPr>
          <w:color w:val="030000"/>
          <w:szCs w:val="24"/>
        </w:rPr>
      </w:pPr>
      <w:r w:rsidRPr="0097271F">
        <w:rPr>
          <w:color w:val="030000"/>
          <w:szCs w:val="24"/>
        </w:rPr>
        <w:t>3._____________________________________________________________</w:t>
      </w:r>
    </w:p>
    <w:p w:rsidR="0097271F" w:rsidRPr="0097271F" w:rsidRDefault="0097271F" w:rsidP="0097271F">
      <w:pPr>
        <w:shd w:val="clear" w:color="auto" w:fill="FFFFFF"/>
        <w:spacing w:line="360" w:lineRule="auto"/>
        <w:jc w:val="both"/>
        <w:rPr>
          <w:rFonts w:cs="Calibri"/>
          <w:szCs w:val="24"/>
        </w:rPr>
      </w:pPr>
    </w:p>
    <w:p w:rsidR="0097271F" w:rsidRPr="0097271F" w:rsidRDefault="0097271F" w:rsidP="0097271F">
      <w:pPr>
        <w:shd w:val="clear" w:color="auto" w:fill="FFFFFF"/>
        <w:jc w:val="both"/>
        <w:rPr>
          <w:rFonts w:cs="Calibri"/>
          <w:szCs w:val="24"/>
        </w:rPr>
      </w:pPr>
      <w:r w:rsidRPr="0097271F">
        <w:rPr>
          <w:rFonts w:cs="Calibri"/>
          <w:szCs w:val="24"/>
        </w:rPr>
        <w:t xml:space="preserve">Заявитель  _______________________            </w:t>
      </w:r>
      <w:r w:rsidRPr="0097271F">
        <w:rPr>
          <w:rFonts w:cs="Calibri"/>
          <w:szCs w:val="24"/>
        </w:rPr>
        <w:tab/>
      </w:r>
      <w:r w:rsidRPr="0097271F">
        <w:rPr>
          <w:rFonts w:cs="Calibri"/>
          <w:szCs w:val="24"/>
        </w:rPr>
        <w:tab/>
      </w:r>
      <w:r w:rsidRPr="0097271F">
        <w:rPr>
          <w:rFonts w:cs="Calibri"/>
          <w:szCs w:val="24"/>
        </w:rPr>
        <w:tab/>
        <w:t xml:space="preserve">________________________   </w:t>
      </w:r>
    </w:p>
    <w:p w:rsidR="0097271F" w:rsidRPr="0097271F" w:rsidRDefault="0097271F" w:rsidP="0097271F">
      <w:pPr>
        <w:shd w:val="clear" w:color="auto" w:fill="FFFFFF"/>
        <w:jc w:val="both"/>
        <w:rPr>
          <w:rFonts w:cs="Calibri"/>
          <w:szCs w:val="24"/>
        </w:rPr>
      </w:pPr>
      <w:r w:rsidRPr="0097271F">
        <w:rPr>
          <w:rFonts w:cs="Calibri"/>
          <w:szCs w:val="24"/>
        </w:rPr>
        <w:t xml:space="preserve">                  (Ф.И.О.)</w:t>
      </w:r>
      <w:r w:rsidRPr="0097271F">
        <w:rPr>
          <w:rFonts w:cs="Calibri"/>
          <w:szCs w:val="24"/>
        </w:rPr>
        <w:tab/>
        <w:t xml:space="preserve">                                                                                             (подпись)</w:t>
      </w:r>
    </w:p>
    <w:p w:rsidR="0097271F" w:rsidRPr="0097271F" w:rsidRDefault="0097271F" w:rsidP="0097271F">
      <w:pPr>
        <w:widowControl w:val="0"/>
        <w:tabs>
          <w:tab w:val="center" w:pos="5102"/>
        </w:tabs>
        <w:autoSpaceDE w:val="0"/>
        <w:autoSpaceDN w:val="0"/>
        <w:adjustRightInd w:val="0"/>
        <w:spacing w:line="216" w:lineRule="auto"/>
        <w:jc w:val="both"/>
        <w:rPr>
          <w:rFonts w:cs="Calibri"/>
          <w:szCs w:val="24"/>
        </w:rPr>
      </w:pPr>
      <w:r w:rsidRPr="0097271F">
        <w:rPr>
          <w:rFonts w:cs="Calibri"/>
          <w:szCs w:val="24"/>
        </w:rPr>
        <w:t>Дата_________________________________________________________________________</w:t>
      </w:r>
      <w:r w:rsidRPr="0097271F">
        <w:rPr>
          <w:rFonts w:cs="Calibri"/>
          <w:szCs w:val="24"/>
        </w:rPr>
        <w:lastRenderedPageBreak/>
        <w:t>________________________</w:t>
      </w:r>
    </w:p>
    <w:p w:rsidR="0097271F" w:rsidRPr="0097271F" w:rsidRDefault="0097271F" w:rsidP="0097271F">
      <w:pPr>
        <w:widowControl w:val="0"/>
        <w:autoSpaceDE w:val="0"/>
        <w:autoSpaceDN w:val="0"/>
        <w:adjustRightInd w:val="0"/>
        <w:ind w:firstLine="567"/>
        <w:jc w:val="both"/>
        <w:rPr>
          <w:rFonts w:cs="Calibri"/>
          <w:szCs w:val="24"/>
        </w:rPr>
      </w:pPr>
      <w:r w:rsidRPr="0097271F">
        <w:rPr>
          <w:rFonts w:cs="Calibri"/>
          <w:szCs w:val="24"/>
        </w:rPr>
        <w:t>&lt;*&gt; Сведения о заявителе:</w:t>
      </w:r>
    </w:p>
    <w:p w:rsidR="0097271F" w:rsidRPr="0097271F" w:rsidRDefault="0097271F" w:rsidP="0097271F">
      <w:pPr>
        <w:widowControl w:val="0"/>
        <w:autoSpaceDE w:val="0"/>
        <w:autoSpaceDN w:val="0"/>
        <w:adjustRightInd w:val="0"/>
        <w:ind w:firstLine="567"/>
        <w:jc w:val="both"/>
        <w:rPr>
          <w:rFonts w:cs="Calibri"/>
          <w:szCs w:val="24"/>
        </w:rPr>
      </w:pPr>
      <w:proofErr w:type="gramStart"/>
      <w:r w:rsidRPr="0097271F">
        <w:rPr>
          <w:rFonts w:cs="Calibri"/>
          <w:szCs w:val="24"/>
        </w:rPr>
        <w:t>Для физических лиц (индивидуальных предпринимателей)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97271F" w:rsidRPr="0097271F" w:rsidRDefault="0097271F" w:rsidP="0097271F">
      <w:pPr>
        <w:widowControl w:val="0"/>
        <w:autoSpaceDE w:val="0"/>
        <w:autoSpaceDN w:val="0"/>
        <w:adjustRightInd w:val="0"/>
        <w:ind w:firstLine="567"/>
        <w:jc w:val="both"/>
        <w:rPr>
          <w:rFonts w:cs="Calibri"/>
          <w:szCs w:val="24"/>
        </w:rPr>
      </w:pPr>
      <w:r w:rsidRPr="0097271F">
        <w:rPr>
          <w:rFonts w:cs="Calibri"/>
          <w:szCs w:val="24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</w:t>
      </w:r>
    </w:p>
    <w:p w:rsidR="007E60B7" w:rsidRPr="0097271F" w:rsidRDefault="007E60B7">
      <w:pPr>
        <w:rPr>
          <w:szCs w:val="24"/>
        </w:rPr>
      </w:pPr>
    </w:p>
    <w:sectPr w:rsidR="007E60B7" w:rsidRPr="0097271F" w:rsidSect="0097271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97271F"/>
    <w:rsid w:val="003540F8"/>
    <w:rsid w:val="007E60B7"/>
    <w:rsid w:val="0097271F"/>
    <w:rsid w:val="00BE4B2C"/>
    <w:rsid w:val="00CB271E"/>
    <w:rsid w:val="00E77055"/>
    <w:rsid w:val="00E8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7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727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Терешенко</cp:lastModifiedBy>
  <cp:revision>1</cp:revision>
  <dcterms:created xsi:type="dcterms:W3CDTF">2020-04-28T11:00:00Z</dcterms:created>
  <dcterms:modified xsi:type="dcterms:W3CDTF">2020-04-28T11:05:00Z</dcterms:modified>
</cp:coreProperties>
</file>